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4DBF7CA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452DBE">
        <w:rPr>
          <w:rFonts w:ascii="Calibri" w:hAnsi="Calibri"/>
        </w:rPr>
        <w:t>ARM19</w:t>
      </w:r>
      <w:r w:rsidRPr="007A395D">
        <w:rPr>
          <w:rFonts w:ascii="Calibri" w:hAnsi="Calibri"/>
        </w:rPr>
        <w:t>-</w:t>
      </w:r>
      <w:r w:rsidR="006A4C33">
        <w:rPr>
          <w:rFonts w:ascii="Calibri" w:hAnsi="Calibri"/>
        </w:rPr>
        <w:t>8.4.1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1E7F582" w:rsidR="0080294B" w:rsidRPr="007A395D" w:rsidRDefault="00452DBE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61FF8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25C1B364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452DBE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FC11E9A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A4C33">
        <w:rPr>
          <w:rFonts w:ascii="Calibri" w:hAnsi="Calibri"/>
        </w:rPr>
        <w:t>8.4</w:t>
      </w:r>
    </w:p>
    <w:p w14:paraId="1AB3E246" w14:textId="4819496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EB1A4B">
        <w:rPr>
          <w:rFonts w:ascii="Calibri" w:hAnsi="Calibri"/>
        </w:rPr>
        <w:tab/>
      </w:r>
      <w:r w:rsidR="007C7C62">
        <w:rPr>
          <w:rFonts w:ascii="Calibri" w:hAnsi="Calibri"/>
        </w:rPr>
        <w:t>WG2/7.2.8</w:t>
      </w:r>
      <w:r w:rsidRPr="007A395D">
        <w:rPr>
          <w:rFonts w:ascii="Calibri" w:hAnsi="Calibri"/>
        </w:rPr>
        <w:t>…………</w:t>
      </w:r>
    </w:p>
    <w:p w14:paraId="01FC5420" w14:textId="3B868D3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C7C62">
        <w:rPr>
          <w:rFonts w:ascii="Calibri" w:hAnsi="Calibri"/>
        </w:rPr>
        <w:tab/>
      </w:r>
      <w:r w:rsidR="006A4C33">
        <w:rPr>
          <w:rFonts w:ascii="Calibri" w:hAnsi="Calibri"/>
        </w:rPr>
        <w:t>C</w:t>
      </w:r>
      <w:r w:rsidR="007C7C62">
        <w:rPr>
          <w:rFonts w:ascii="Calibri" w:hAnsi="Calibri"/>
        </w:rPr>
        <w:t>hair WG2, Peter Hooijmans</w:t>
      </w:r>
      <w:r w:rsidR="0080294B" w:rsidRPr="007A395D">
        <w:rPr>
          <w:rFonts w:ascii="Calibri" w:hAnsi="Calibri"/>
        </w:rPr>
        <w:t>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F671537" w:rsidR="00A446C9" w:rsidRPr="00605E43" w:rsidRDefault="006A4C33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Review of Guideline </w:t>
      </w:r>
      <w:r w:rsidR="0047784B">
        <w:rPr>
          <w:rFonts w:ascii="Calibri" w:hAnsi="Calibri"/>
          <w:color w:val="0070C0"/>
        </w:rPr>
        <w:t>G1106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1D28B20D" w14:textId="447CC88D" w:rsidR="003E093F" w:rsidRDefault="00EB1A4B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the joint IHO/IALA workshop held in Alesund in September 2022 </w:t>
      </w:r>
      <w:r w:rsidR="003E093F">
        <w:rPr>
          <w:rFonts w:ascii="Calibri" w:hAnsi="Calibri"/>
        </w:rPr>
        <w:t>it was concluded that Guideline G1106</w:t>
      </w:r>
      <w:r>
        <w:rPr>
          <w:rFonts w:ascii="Calibri" w:hAnsi="Calibri"/>
        </w:rPr>
        <w:t xml:space="preserve"> </w:t>
      </w:r>
      <w:r w:rsidR="003E093F">
        <w:rPr>
          <w:rFonts w:ascii="Calibri" w:hAnsi="Calibri"/>
        </w:rPr>
        <w:t xml:space="preserve">on </w:t>
      </w:r>
      <w:r w:rsidR="003E093F" w:rsidRPr="003E093F">
        <w:rPr>
          <w:rFonts w:ascii="Calibri" w:hAnsi="Calibri"/>
        </w:rPr>
        <w:t>Producing an IALA S-200 series Product Specification</w:t>
      </w:r>
      <w:r w:rsidR="003E093F">
        <w:rPr>
          <w:rFonts w:ascii="Calibri" w:hAnsi="Calibri"/>
        </w:rPr>
        <w:t xml:space="preserve"> needed to be updated and aligned with the IHO guidance on the subject as described in </w:t>
      </w:r>
      <w:r>
        <w:rPr>
          <w:rFonts w:ascii="Calibri" w:hAnsi="Calibri"/>
        </w:rPr>
        <w:t xml:space="preserve">S-97. </w:t>
      </w:r>
      <w:r w:rsidR="003E093F">
        <w:rPr>
          <w:rFonts w:ascii="Calibri" w:hAnsi="Calibri"/>
        </w:rPr>
        <w:t>The task to do so was scheduled in the ARM committee workplan for ARM19.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1A71AB00" w14:textId="5F8DAC9D" w:rsidR="003E093F" w:rsidRDefault="003E093F" w:rsidP="003E093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input document is mend to be a starting point for the revision of the G1106. Where it is important to not</w:t>
      </w:r>
      <w:r w:rsidR="008B28D4">
        <w:rPr>
          <w:rFonts w:ascii="Calibri" w:hAnsi="Calibri"/>
        </w:rPr>
        <w:t xml:space="preserve">e that, in order to limit the maintenance efforts for G1106, IALA should refer to the well maintained IHO guidance on the production of product specifications as described in S-97.  The revised G1106 should focus on the IALA S-200 specific </w:t>
      </w:r>
      <w:r w:rsidR="00561FF8">
        <w:rPr>
          <w:rFonts w:ascii="Calibri" w:hAnsi="Calibri"/>
        </w:rPr>
        <w:t>information needed for the production of a product specification for the S-200 domain.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50665BF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60ACBEC9" w14:textId="7942FB0B" w:rsidR="004D1D85" w:rsidRPr="00561FF8" w:rsidRDefault="001E2085" w:rsidP="00561FF8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Progress the revision of the G1106 at ARM19</w:t>
      </w: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7912C147" w:rsidR="004D1D85" w:rsidRPr="007A395D" w:rsidRDefault="004D1D85" w:rsidP="00C7532F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0EB77" w14:textId="77777777" w:rsidR="00763809" w:rsidRDefault="00763809" w:rsidP="00362CD9">
      <w:r>
        <w:separator/>
      </w:r>
    </w:p>
  </w:endnote>
  <w:endnote w:type="continuationSeparator" w:id="0">
    <w:p w14:paraId="756E1FF4" w14:textId="77777777" w:rsidR="00763809" w:rsidRDefault="00763809" w:rsidP="00362CD9">
      <w:r>
        <w:continuationSeparator/>
      </w:r>
    </w:p>
  </w:endnote>
  <w:endnote w:type="continuationNotice" w:id="1">
    <w:p w14:paraId="79F32B1C" w14:textId="77777777" w:rsidR="00763809" w:rsidRDefault="007638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Microsoft Sans Serif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4F11B" w14:textId="77777777" w:rsidR="00763809" w:rsidRDefault="00763809" w:rsidP="00362CD9">
      <w:r>
        <w:separator/>
      </w:r>
    </w:p>
  </w:footnote>
  <w:footnote w:type="continuationSeparator" w:id="0">
    <w:p w14:paraId="6574890A" w14:textId="77777777" w:rsidR="00763809" w:rsidRDefault="00763809" w:rsidP="00362CD9">
      <w:r>
        <w:continuationSeparator/>
      </w:r>
    </w:p>
  </w:footnote>
  <w:footnote w:type="continuationNotice" w:id="1">
    <w:p w14:paraId="7E79BCB7" w14:textId="77777777" w:rsidR="00763809" w:rsidRDefault="00763809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4F4A118D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67903A7E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13CD8A94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1"/>
  </w:num>
  <w:num w:numId="5" w16cid:durableId="561792413">
    <w:abstractNumId w:val="15"/>
  </w:num>
  <w:num w:numId="6" w16cid:durableId="732193860">
    <w:abstractNumId w:val="4"/>
  </w:num>
  <w:num w:numId="7" w16cid:durableId="1589921380">
    <w:abstractNumId w:val="23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17"/>
  </w:num>
  <w:num w:numId="11" w16cid:durableId="1538543149">
    <w:abstractNumId w:val="16"/>
  </w:num>
  <w:num w:numId="12" w16cid:durableId="1219785225">
    <w:abstractNumId w:val="14"/>
  </w:num>
  <w:num w:numId="13" w16cid:durableId="34818179">
    <w:abstractNumId w:val="22"/>
  </w:num>
  <w:num w:numId="14" w16cid:durableId="2060668843">
    <w:abstractNumId w:val="5"/>
  </w:num>
  <w:num w:numId="15" w16cid:durableId="1387685509">
    <w:abstractNumId w:val="24"/>
  </w:num>
  <w:num w:numId="16" w16cid:durableId="1578244919">
    <w:abstractNumId w:val="13"/>
  </w:num>
  <w:num w:numId="17" w16cid:durableId="1451389082">
    <w:abstractNumId w:val="6"/>
  </w:num>
  <w:num w:numId="18" w16cid:durableId="646936776">
    <w:abstractNumId w:val="19"/>
  </w:num>
  <w:num w:numId="19" w16cid:durableId="1439712991">
    <w:abstractNumId w:val="13"/>
  </w:num>
  <w:num w:numId="20" w16cid:durableId="841822363">
    <w:abstractNumId w:val="13"/>
  </w:num>
  <w:num w:numId="21" w16cid:durableId="1603949306">
    <w:abstractNumId w:val="13"/>
  </w:num>
  <w:num w:numId="22" w16cid:durableId="34040181">
    <w:abstractNumId w:val="13"/>
  </w:num>
  <w:num w:numId="23" w16cid:durableId="966854312">
    <w:abstractNumId w:val="20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18"/>
  </w:num>
  <w:num w:numId="34" w16cid:durableId="1037776188">
    <w:abstractNumId w:val="18"/>
  </w:num>
  <w:num w:numId="35" w16cid:durableId="1356810456">
    <w:abstractNumId w:val="18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4"/>
  </w:num>
  <w:num w:numId="39" w16cid:durableId="10947869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2309"/>
    <w:rsid w:val="000A77A7"/>
    <w:rsid w:val="000B1707"/>
    <w:rsid w:val="000C1B3E"/>
    <w:rsid w:val="000C349E"/>
    <w:rsid w:val="000F2584"/>
    <w:rsid w:val="000F72BA"/>
    <w:rsid w:val="00110AE7"/>
    <w:rsid w:val="00110C3F"/>
    <w:rsid w:val="00146E5F"/>
    <w:rsid w:val="00177F4D"/>
    <w:rsid w:val="00180DDA"/>
    <w:rsid w:val="001B1926"/>
    <w:rsid w:val="001B2A2D"/>
    <w:rsid w:val="001B737D"/>
    <w:rsid w:val="001C44A3"/>
    <w:rsid w:val="001E0E15"/>
    <w:rsid w:val="001E2085"/>
    <w:rsid w:val="001F528A"/>
    <w:rsid w:val="001F704E"/>
    <w:rsid w:val="00200241"/>
    <w:rsid w:val="00201722"/>
    <w:rsid w:val="002125B0"/>
    <w:rsid w:val="00215BC5"/>
    <w:rsid w:val="00243228"/>
    <w:rsid w:val="00247C5E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A43C6"/>
    <w:rsid w:val="003B28F5"/>
    <w:rsid w:val="003B7B7D"/>
    <w:rsid w:val="003C54CB"/>
    <w:rsid w:val="003C7A2A"/>
    <w:rsid w:val="003D2DC1"/>
    <w:rsid w:val="003D69D0"/>
    <w:rsid w:val="003E093F"/>
    <w:rsid w:val="003F2918"/>
    <w:rsid w:val="003F430E"/>
    <w:rsid w:val="0041088C"/>
    <w:rsid w:val="00412DD0"/>
    <w:rsid w:val="0041482C"/>
    <w:rsid w:val="00420A38"/>
    <w:rsid w:val="00431B19"/>
    <w:rsid w:val="00432203"/>
    <w:rsid w:val="00452DBE"/>
    <w:rsid w:val="004661AD"/>
    <w:rsid w:val="00475397"/>
    <w:rsid w:val="0047784B"/>
    <w:rsid w:val="004A6C1D"/>
    <w:rsid w:val="004D1D85"/>
    <w:rsid w:val="004D3C3A"/>
    <w:rsid w:val="004E1CD1"/>
    <w:rsid w:val="004F7EFC"/>
    <w:rsid w:val="005107EB"/>
    <w:rsid w:val="00521345"/>
    <w:rsid w:val="00526DF0"/>
    <w:rsid w:val="005357FA"/>
    <w:rsid w:val="00545CC4"/>
    <w:rsid w:val="00551FFF"/>
    <w:rsid w:val="005607A2"/>
    <w:rsid w:val="00561FF8"/>
    <w:rsid w:val="0057198B"/>
    <w:rsid w:val="00573CFE"/>
    <w:rsid w:val="00590E05"/>
    <w:rsid w:val="005969F2"/>
    <w:rsid w:val="00597FAE"/>
    <w:rsid w:val="005B0FE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A4C33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3809"/>
    <w:rsid w:val="00765622"/>
    <w:rsid w:val="00770B6C"/>
    <w:rsid w:val="00783FEA"/>
    <w:rsid w:val="007A395D"/>
    <w:rsid w:val="007B6BD5"/>
    <w:rsid w:val="007C346C"/>
    <w:rsid w:val="007C7C62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28D4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3ECF"/>
    <w:rsid w:val="00964F5C"/>
    <w:rsid w:val="0096686C"/>
    <w:rsid w:val="009709DA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45595"/>
    <w:rsid w:val="00C6171E"/>
    <w:rsid w:val="00C7532F"/>
    <w:rsid w:val="00C76ED4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DF56A1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1A4B"/>
    <w:rsid w:val="00EB2248"/>
    <w:rsid w:val="00EB75EE"/>
    <w:rsid w:val="00EC0046"/>
    <w:rsid w:val="00EE3CC5"/>
    <w:rsid w:val="00EE4C1D"/>
    <w:rsid w:val="00EF3685"/>
    <w:rsid w:val="00F04350"/>
    <w:rsid w:val="00F133DB"/>
    <w:rsid w:val="00F159EB"/>
    <w:rsid w:val="00F25BF4"/>
    <w:rsid w:val="00F267DB"/>
    <w:rsid w:val="00F316DC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0069FB-8A10-4C0E-923B-46B202301F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6</cp:revision>
  <dcterms:created xsi:type="dcterms:W3CDTF">2024-09-09T13:48:00Z</dcterms:created>
  <dcterms:modified xsi:type="dcterms:W3CDTF">2024-09-20T16:02:00Z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